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1C" w:rsidRPr="0017581C" w:rsidRDefault="00E07324" w:rsidP="0017581C">
      <w:pPr>
        <w:jc w:val="center"/>
        <w:rPr>
          <w:rFonts w:ascii="Times New Roman" w:hAnsi="Times New Roman" w:cs="Times New Roman"/>
          <w:b/>
        </w:rPr>
      </w:pPr>
      <w:r w:rsidRPr="0017581C">
        <w:rPr>
          <w:rFonts w:ascii="Times New Roman" w:hAnsi="Times New Roman" w:cs="Times New Roman"/>
          <w:b/>
        </w:rPr>
        <w:t xml:space="preserve">KLAUZULA INFORMACYJNA </w:t>
      </w:r>
      <w:r w:rsidR="0017581C" w:rsidRPr="0017581C">
        <w:rPr>
          <w:rFonts w:ascii="Times New Roman" w:hAnsi="Times New Roman" w:cs="Times New Roman"/>
          <w:b/>
        </w:rPr>
        <w:br/>
      </w:r>
      <w:r w:rsidRPr="0017581C">
        <w:rPr>
          <w:rFonts w:ascii="Times New Roman" w:hAnsi="Times New Roman" w:cs="Times New Roman"/>
          <w:b/>
        </w:rPr>
        <w:t>W PRZEDMIOCIE OCHRONY DANYCH OSOBOWYCH</w:t>
      </w:r>
    </w:p>
    <w:p w:rsidR="007B3D00" w:rsidRPr="0017581C" w:rsidRDefault="00E07324" w:rsidP="0017581C">
      <w:pPr>
        <w:jc w:val="center"/>
        <w:rPr>
          <w:rFonts w:ascii="Times New Roman" w:hAnsi="Times New Roman" w:cs="Times New Roman"/>
          <w:b/>
        </w:rPr>
      </w:pPr>
      <w:r w:rsidRPr="0017581C">
        <w:rPr>
          <w:rFonts w:ascii="Times New Roman" w:hAnsi="Times New Roman" w:cs="Times New Roman"/>
          <w:b/>
        </w:rPr>
        <w:t>W GMINNEJ BIBLIOTECE PUBLICZNEJ W GOSZCZANOWIE</w:t>
      </w:r>
    </w:p>
    <w:p w:rsidR="0017581C" w:rsidRPr="0017581C" w:rsidRDefault="0017581C" w:rsidP="0017581C">
      <w:pPr>
        <w:jc w:val="center"/>
        <w:rPr>
          <w:rFonts w:ascii="Times New Roman" w:hAnsi="Times New Roman" w:cs="Times New Roman"/>
          <w:b/>
        </w:rPr>
      </w:pPr>
    </w:p>
    <w:p w:rsidR="00E07324" w:rsidRPr="0017581C" w:rsidRDefault="00E07324" w:rsidP="0017581C">
      <w:pPr>
        <w:ind w:firstLine="709"/>
        <w:jc w:val="both"/>
        <w:rPr>
          <w:rFonts w:ascii="Times New Roman" w:hAnsi="Times New Roman" w:cs="Times New Roman"/>
        </w:rPr>
      </w:pPr>
      <w:r w:rsidRPr="0017581C">
        <w:rPr>
          <w:rFonts w:ascii="Times New Roman" w:hAnsi="Times New Roman" w:cs="Times New Roman"/>
        </w:rPr>
        <w:t xml:space="preserve">Zgodnie z art. 13 ust. 1 i ust. 2 Rozporządzenia Parlamentu Europejskiego i Rady (UE) 2016/679 z dnia 27 kwietnia 2016 w sprawie ochrony osób fizycznych w związku </w:t>
      </w:r>
      <w:r w:rsidR="0017581C" w:rsidRPr="0017581C">
        <w:rPr>
          <w:rFonts w:ascii="Times New Roman" w:hAnsi="Times New Roman" w:cs="Times New Roman"/>
        </w:rPr>
        <w:br/>
      </w:r>
      <w:r w:rsidRPr="0017581C">
        <w:rPr>
          <w:rFonts w:ascii="Times New Roman" w:hAnsi="Times New Roman" w:cs="Times New Roman"/>
        </w:rPr>
        <w:t>z przetwarzaniem danych osobowych i w sprawie swobodnego przepływu takich danych oraz uchylenia dyrektywy 95/46/WE (Dz. Urz. UE.L. 2016 Nr 119, str. 1) – (ogólne rozporzą</w:t>
      </w:r>
      <w:r w:rsidR="0017581C" w:rsidRPr="0017581C">
        <w:rPr>
          <w:rFonts w:ascii="Times New Roman" w:hAnsi="Times New Roman" w:cs="Times New Roman"/>
        </w:rPr>
        <w:t xml:space="preserve">dzenie o ochronie danych, dalej : </w:t>
      </w:r>
      <w:r w:rsidRPr="0017581C">
        <w:rPr>
          <w:rFonts w:ascii="Times New Roman" w:hAnsi="Times New Roman" w:cs="Times New Roman"/>
        </w:rPr>
        <w:t>RODO) uprzejmie informuje, iż:</w:t>
      </w:r>
    </w:p>
    <w:p w:rsidR="00E07324" w:rsidRPr="0017581C" w:rsidRDefault="00E07324"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Administratorem Pani/Pana danych osobowych jest:</w:t>
      </w:r>
    </w:p>
    <w:p w:rsidR="00E07324" w:rsidRPr="0017581C" w:rsidRDefault="00E07324" w:rsidP="0017581C">
      <w:pPr>
        <w:pStyle w:val="Akapitzlist"/>
        <w:jc w:val="center"/>
        <w:rPr>
          <w:rFonts w:ascii="Times New Roman" w:hAnsi="Times New Roman" w:cs="Times New Roman"/>
          <w:b/>
        </w:rPr>
      </w:pPr>
      <w:r w:rsidRPr="0017581C">
        <w:rPr>
          <w:rFonts w:ascii="Times New Roman" w:hAnsi="Times New Roman" w:cs="Times New Roman"/>
          <w:b/>
        </w:rPr>
        <w:t>Gminna Biblioteka Publiczna w Goszczanowie reprezentowana przez Dyrektora</w:t>
      </w:r>
      <w:r w:rsidRPr="0017581C">
        <w:rPr>
          <w:rFonts w:ascii="Times New Roman" w:hAnsi="Times New Roman" w:cs="Times New Roman"/>
          <w:b/>
        </w:rPr>
        <w:br/>
        <w:t xml:space="preserve">ul. Kaliska 19, 98-215 Goszczanów, tel. 43 829 82 36, </w:t>
      </w:r>
      <w:hyperlink r:id="rId5" w:history="1">
        <w:r w:rsidRPr="0017581C">
          <w:rPr>
            <w:rStyle w:val="Hipercze"/>
            <w:rFonts w:ascii="Times New Roman" w:hAnsi="Times New Roman" w:cs="Times New Roman"/>
            <w:b/>
          </w:rPr>
          <w:t>gbp.goszczanow@pbp.sieradz.pl</w:t>
        </w:r>
      </w:hyperlink>
    </w:p>
    <w:p w:rsidR="00E07324" w:rsidRPr="0017581C" w:rsidRDefault="00E07324" w:rsidP="0017581C">
      <w:pPr>
        <w:pStyle w:val="Akapitzlist"/>
        <w:jc w:val="center"/>
        <w:rPr>
          <w:rFonts w:ascii="Times New Roman" w:hAnsi="Times New Roman" w:cs="Times New Roman"/>
          <w:b/>
        </w:rPr>
      </w:pPr>
      <w:r w:rsidRPr="0017581C">
        <w:rPr>
          <w:rFonts w:ascii="Times New Roman" w:hAnsi="Times New Roman" w:cs="Times New Roman"/>
          <w:b/>
        </w:rPr>
        <w:t xml:space="preserve">NIP: 8272194442 </w:t>
      </w:r>
      <w:r w:rsidR="007222A6">
        <w:rPr>
          <w:rFonts w:ascii="Times New Roman" w:hAnsi="Times New Roman" w:cs="Times New Roman"/>
          <w:b/>
        </w:rPr>
        <w:t xml:space="preserve">                             </w:t>
      </w:r>
      <w:bookmarkStart w:id="0" w:name="_GoBack"/>
      <w:bookmarkEnd w:id="0"/>
      <w:r w:rsidRPr="0017581C">
        <w:rPr>
          <w:rFonts w:ascii="Times New Roman" w:hAnsi="Times New Roman" w:cs="Times New Roman"/>
          <w:b/>
        </w:rPr>
        <w:t>REGON</w:t>
      </w:r>
      <w:r w:rsidR="00682824">
        <w:rPr>
          <w:rFonts w:ascii="Times New Roman" w:hAnsi="Times New Roman" w:cs="Times New Roman"/>
          <w:b/>
        </w:rPr>
        <w:t xml:space="preserve"> 731588680</w:t>
      </w:r>
    </w:p>
    <w:p w:rsidR="00E07324" w:rsidRPr="0017581C" w:rsidRDefault="008463ED"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Jeśli ma Pani/Pan pytania dotyczące sposobu i zakresu przetwarzania Pani/Pana danych osobowych w zakresie działania Gminnej Biblioteki Publicznej w Goszczanowie, </w:t>
      </w:r>
      <w:r w:rsidR="0017581C" w:rsidRPr="0017581C">
        <w:rPr>
          <w:rFonts w:ascii="Times New Roman" w:hAnsi="Times New Roman" w:cs="Times New Roman"/>
        </w:rPr>
        <w:br/>
      </w:r>
      <w:r w:rsidRPr="0017581C">
        <w:rPr>
          <w:rFonts w:ascii="Times New Roman" w:hAnsi="Times New Roman" w:cs="Times New Roman"/>
        </w:rPr>
        <w:t>a także przysługujących Pani/Panu uprawnień, można zgłaszać się korespondencyjnie na adres Administratora</w:t>
      </w:r>
      <w:r w:rsidR="00682824">
        <w:rPr>
          <w:rFonts w:ascii="Times New Roman" w:hAnsi="Times New Roman" w:cs="Times New Roman"/>
        </w:rPr>
        <w:t>, email:</w:t>
      </w:r>
      <w:r w:rsidRPr="0017581C">
        <w:rPr>
          <w:rFonts w:ascii="Times New Roman" w:hAnsi="Times New Roman" w:cs="Times New Roman"/>
        </w:rPr>
        <w:t xml:space="preserve"> </w:t>
      </w:r>
      <w:hyperlink r:id="rId6" w:history="1">
        <w:r w:rsidRPr="0017581C">
          <w:rPr>
            <w:rStyle w:val="Hipercze"/>
            <w:rFonts w:ascii="Times New Roman" w:hAnsi="Times New Roman" w:cs="Times New Roman"/>
          </w:rPr>
          <w:t>gbp.goszczanow@pbp.sieradz.pl</w:t>
        </w:r>
      </w:hyperlink>
      <w:r w:rsidRPr="0017581C">
        <w:rPr>
          <w:rFonts w:ascii="Times New Roman" w:hAnsi="Times New Roman" w:cs="Times New Roman"/>
        </w:rPr>
        <w:t xml:space="preserve"> lub poprzez Inspektora Ochrony Danych, </w:t>
      </w:r>
      <w:r w:rsidR="00682824">
        <w:rPr>
          <w:rFonts w:ascii="Times New Roman" w:hAnsi="Times New Roman" w:cs="Times New Roman"/>
        </w:rPr>
        <w:t>e</w:t>
      </w:r>
      <w:r w:rsidRPr="0017581C">
        <w:rPr>
          <w:rFonts w:ascii="Times New Roman" w:hAnsi="Times New Roman" w:cs="Times New Roman"/>
        </w:rPr>
        <w:t xml:space="preserve">mail: </w:t>
      </w:r>
      <w:r w:rsidR="0031507D" w:rsidRPr="0031507D">
        <w:rPr>
          <w:rFonts w:ascii="Times New Roman" w:hAnsi="Times New Roman" w:cs="Times New Roman"/>
          <w:color w:val="0070C0"/>
          <w:u w:val="single"/>
        </w:rPr>
        <w:t>inspektor@goszczanow.com</w:t>
      </w:r>
    </w:p>
    <w:p w:rsidR="008463ED" w:rsidRPr="0017581C" w:rsidRDefault="008463ED"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Państwa dane osobowe przetwarzane będą w celu realizacji zadań ustawowych realizowanych poprzez bibliotekę na podstawie ustawy z dnia 27 czerwca 1997 r. </w:t>
      </w:r>
      <w:r w:rsidR="0017581C" w:rsidRPr="0017581C">
        <w:rPr>
          <w:rFonts w:ascii="Times New Roman" w:hAnsi="Times New Roman" w:cs="Times New Roman"/>
        </w:rPr>
        <w:br/>
      </w:r>
      <w:r w:rsidRPr="0017581C">
        <w:rPr>
          <w:rFonts w:ascii="Times New Roman" w:hAnsi="Times New Roman" w:cs="Times New Roman"/>
        </w:rPr>
        <w:t xml:space="preserve">o bibliotekach, ustawy z dnia 25 października 1991 o organizowaniu i prowadzeniu działalności kulturalnej oraz innych ustaw. </w:t>
      </w:r>
    </w:p>
    <w:p w:rsidR="008463ED"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Dane osobowe gromadzone przez Administratora mogą otrzymywać organy władzy publicznej oraz przedmioty wykonujące zadania publiczne lub działające na zlecenie organów władzy publicznej, w zakresie i w celach, które wynikają z przepisów powszechnie obowiązującego prawa lub inne podmioty, które na podstawie stosownych umów podpisanych z Gminną Biblioteką Publiczną w Goszczanowie przetwarzają dane osobowe, dla których Administratorem jest Dyrektor Gminnej Biblioteki Publicznej w Goszczanowie. </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Pani/Pana dane osobowe nie będą przekazywane do państw trzecich. </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Przetwarzane dane osobowe przechowywane będą przez okres niezbędny do realizacji celu dla jakiego zostały zebrane oraz zgodnie z obowiązkiem archiwizacyjnym wynikającym </w:t>
      </w:r>
      <w:r w:rsidR="00682824">
        <w:rPr>
          <w:rFonts w:ascii="Times New Roman" w:hAnsi="Times New Roman" w:cs="Times New Roman"/>
        </w:rPr>
        <w:br/>
      </w:r>
      <w:r w:rsidRPr="0017581C">
        <w:rPr>
          <w:rFonts w:ascii="Times New Roman" w:hAnsi="Times New Roman" w:cs="Times New Roman"/>
        </w:rPr>
        <w:t>z przepisów obowiązującego prawa.</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Osoby, których dane osobowe są przetwarzane, mają prawo żądać od Administratora dostępu do swoich danych osobowych, sprostowania swoich danych osobowych, usunięcia ich, ograniczenia przetwarzania, przeniesienia, wniesienia sprzeciwu wobec przetwarzania swoich danych osobowych, chyba, że realizacja tych praw nie jest zgodna z przepisami obowiązującego prawa oraz z RODO.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W przypadku, gdy przetwarzanie Pani/Pana danych osobowych odbywa się na podstawie zgody, o której mowa w art. 6 ust. 1 lit a) RODO – przysługuje także prawo do cofnięcia tej zgody w dowolnym momencie bez wpływu na zgodność z prawem przetwarzania, którego dokonano na podstawie zgody przed jej cofnięciem. </w:t>
      </w:r>
    </w:p>
    <w:p w:rsidR="0017581C" w:rsidRPr="00682824" w:rsidRDefault="0017581C" w:rsidP="0017581C">
      <w:pPr>
        <w:pStyle w:val="Akapitzlist"/>
        <w:numPr>
          <w:ilvl w:val="0"/>
          <w:numId w:val="1"/>
        </w:numPr>
        <w:jc w:val="both"/>
        <w:rPr>
          <w:rFonts w:ascii="Times New Roman" w:hAnsi="Times New Roman" w:cs="Times New Roman"/>
          <w:b/>
        </w:rPr>
      </w:pPr>
      <w:r w:rsidRPr="0017581C">
        <w:rPr>
          <w:rFonts w:ascii="Times New Roman" w:hAnsi="Times New Roman" w:cs="Times New Roman"/>
        </w:rPr>
        <w:t xml:space="preserve">W przypadku stwierdzenia, że przetwarzanie danych osobowych przez Administratora narusza przepisy RODO – osoba, której dane osobowe są przetwarzane, ma prawo wniesienia skargi do organu nadzorczego, tj. do: </w:t>
      </w:r>
      <w:r w:rsidRPr="00682824">
        <w:rPr>
          <w:rFonts w:ascii="Times New Roman" w:hAnsi="Times New Roman" w:cs="Times New Roman"/>
          <w:b/>
        </w:rPr>
        <w:t xml:space="preserve">Prezesa Urzędu Ochrony Danych Osobowych – ul. Stawki 2, </w:t>
      </w:r>
      <w:r w:rsidR="00682824">
        <w:rPr>
          <w:rFonts w:ascii="Times New Roman" w:hAnsi="Times New Roman" w:cs="Times New Roman"/>
          <w:b/>
        </w:rPr>
        <w:br/>
      </w:r>
      <w:r w:rsidRPr="00682824">
        <w:rPr>
          <w:rFonts w:ascii="Times New Roman" w:hAnsi="Times New Roman" w:cs="Times New Roman"/>
          <w:b/>
        </w:rPr>
        <w:t xml:space="preserve">00-193 Warszawa.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W sytuacji, gdy przetwarzanie danych osobowych odbywa się na podstawie zgody osoby, której dane dotyczą, podanie danych osobowych Administratorowi ma charakter dobrowolny. Jest Pani/Pan zobowiązana/</w:t>
      </w:r>
      <w:proofErr w:type="spellStart"/>
      <w:r w:rsidRPr="0017581C">
        <w:rPr>
          <w:rFonts w:ascii="Times New Roman" w:hAnsi="Times New Roman" w:cs="Times New Roman"/>
        </w:rPr>
        <w:t>ny</w:t>
      </w:r>
      <w:proofErr w:type="spellEnd"/>
      <w:r w:rsidRPr="0017581C">
        <w:rPr>
          <w:rFonts w:ascii="Times New Roman" w:hAnsi="Times New Roman" w:cs="Times New Roman"/>
        </w:rPr>
        <w:t xml:space="preserve"> do podania danych osobowych, </w:t>
      </w:r>
      <w:r w:rsidRPr="0017581C">
        <w:rPr>
          <w:rFonts w:ascii="Times New Roman" w:hAnsi="Times New Roman" w:cs="Times New Roman"/>
        </w:rPr>
        <w:br/>
        <w:t xml:space="preserve">a konsekwencją niepodania danych osobowych jest brak możliwości wypełnienia obowiązków wynikających z przepisów prawa lub brak możliwości podjęcia czynności przez Administratora.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Dane osobowe Pani/Pana nie będą przetwarzane w sposób zautomatyzowany i nie będą profilowane. </w:t>
      </w:r>
    </w:p>
    <w:sectPr w:rsidR="0017581C" w:rsidRPr="0017581C" w:rsidSect="0017581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80E48"/>
    <w:multiLevelType w:val="hybridMultilevel"/>
    <w:tmpl w:val="41B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4"/>
    <w:rsid w:val="0017581C"/>
    <w:rsid w:val="0031507D"/>
    <w:rsid w:val="003D4B58"/>
    <w:rsid w:val="00682824"/>
    <w:rsid w:val="006847EB"/>
    <w:rsid w:val="007222A6"/>
    <w:rsid w:val="007B3D00"/>
    <w:rsid w:val="008463ED"/>
    <w:rsid w:val="00D36A80"/>
    <w:rsid w:val="00E07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81181-2E53-470B-AC9A-EC19E00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847EB"/>
    <w:pPr>
      <w:framePr w:w="7920" w:h="1980" w:hRule="exact" w:hSpace="141"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Akapitzlist">
    <w:name w:val="List Paragraph"/>
    <w:basedOn w:val="Normalny"/>
    <w:uiPriority w:val="34"/>
    <w:qFormat/>
    <w:rsid w:val="00E07324"/>
    <w:pPr>
      <w:ind w:left="720"/>
      <w:contextualSpacing/>
    </w:pPr>
  </w:style>
  <w:style w:type="character" w:styleId="Hipercze">
    <w:name w:val="Hyperlink"/>
    <w:basedOn w:val="Domylnaczcionkaakapitu"/>
    <w:uiPriority w:val="99"/>
    <w:unhideWhenUsed/>
    <w:rsid w:val="00E07324"/>
    <w:rPr>
      <w:color w:val="0563C1" w:themeColor="hyperlink"/>
      <w:u w:val="single"/>
    </w:rPr>
  </w:style>
  <w:style w:type="paragraph" w:styleId="Tekstdymka">
    <w:name w:val="Balloon Text"/>
    <w:basedOn w:val="Normalny"/>
    <w:link w:val="TekstdymkaZnak"/>
    <w:uiPriority w:val="99"/>
    <w:semiHidden/>
    <w:unhideWhenUsed/>
    <w:rsid w:val="007222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p.goszczanow@pbp.sieradz.pl" TargetMode="External"/><Relationship Id="rId5" Type="http://schemas.openxmlformats.org/officeDocument/2006/relationships/hyperlink" Target="mailto:gbp.goszczanow@pbp.sier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dc:description/>
  <cp:lastModifiedBy>Kamila</cp:lastModifiedBy>
  <cp:revision>6</cp:revision>
  <cp:lastPrinted>2018-10-02T07:09:00Z</cp:lastPrinted>
  <dcterms:created xsi:type="dcterms:W3CDTF">2018-09-17T12:40:00Z</dcterms:created>
  <dcterms:modified xsi:type="dcterms:W3CDTF">2018-10-02T08:20:00Z</dcterms:modified>
</cp:coreProperties>
</file>